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1-65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28.01.2025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03.03.</w:t>
      </w:r>
      <w:r>
        <w:rPr>
          <w:rFonts w:ascii="Times New Roman" w:eastAsia="Times New Roman" w:hAnsi="Times New Roman" w:cs="Times New Roman"/>
          <w:sz w:val="28"/>
          <w:szCs w:val="28"/>
        </w:rPr>
        <w:t>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27.02.2025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информацией МУ 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477950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6FBE5-0120-4C3B-B254-DAD0F06C1CA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